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5F9" w:rsidRPr="009465F9" w:rsidRDefault="009465F9" w:rsidP="009465F9">
      <w:pPr>
        <w:widowControl w:val="0"/>
        <w:spacing w:before="60" w:after="60" w:line="240" w:lineRule="auto"/>
        <w:jc w:val="right"/>
        <w:rPr>
          <w:rFonts w:ascii="Times New Roman" w:eastAsia="Times New Roman" w:hAnsi="Times New Roman" w:cs="Times New Roman"/>
          <w:b/>
          <w:sz w:val="26"/>
          <w:szCs w:val="26"/>
        </w:rPr>
      </w:pPr>
      <w:r w:rsidRPr="009465F9">
        <w:rPr>
          <w:rFonts w:ascii="Times New Roman" w:eastAsia="Times New Roman" w:hAnsi="Times New Roman" w:cs="Times New Roman"/>
          <w:b/>
          <w:sz w:val="26"/>
          <w:szCs w:val="26"/>
        </w:rPr>
        <w:t>Mẫu III.02-LLTC</w:t>
      </w:r>
    </w:p>
    <w:p w:rsidR="009465F9" w:rsidRPr="009465F9" w:rsidRDefault="009465F9" w:rsidP="009465F9">
      <w:pPr>
        <w:spacing w:after="0" w:line="240" w:lineRule="auto"/>
        <w:jc w:val="right"/>
        <w:rPr>
          <w:rFonts w:ascii="Times New Roman" w:eastAsia="Times New Roman" w:hAnsi="Times New Roman" w:cs="Times New Roman"/>
          <w:bCs/>
          <w:sz w:val="26"/>
          <w:szCs w:val="26"/>
        </w:rPr>
      </w:pPr>
      <w:r w:rsidRPr="009465F9">
        <w:rPr>
          <w:rFonts w:ascii="Times New Roman" w:eastAsia="Times New Roman" w:hAnsi="Times New Roman" w:cs="Times New Roman"/>
          <w:bCs/>
          <w:sz w:val="26"/>
          <w:szCs w:val="26"/>
        </w:rPr>
        <w:t xml:space="preserve">Thông tư số 09/2024/TT-BKHCN </w:t>
      </w:r>
    </w:p>
    <w:p w:rsidR="009465F9" w:rsidRPr="009465F9" w:rsidRDefault="009465F9" w:rsidP="009465F9">
      <w:pPr>
        <w:spacing w:after="0" w:line="288" w:lineRule="auto"/>
        <w:jc w:val="center"/>
        <w:rPr>
          <w:rFonts w:ascii="Times New Roman" w:eastAsia="Times New Roman" w:hAnsi="Times New Roman" w:cs="Times New Roman"/>
          <w:b/>
          <w:sz w:val="26"/>
          <w:szCs w:val="26"/>
        </w:rPr>
      </w:pPr>
      <w:r w:rsidRPr="009465F9">
        <w:rPr>
          <w:rFonts w:ascii="Times New Roman" w:eastAsia="Times New Roman" w:hAnsi="Times New Roman" w:cs="Times New Roman"/>
          <w:b/>
          <w:sz w:val="26"/>
          <w:szCs w:val="26"/>
        </w:rPr>
        <w:t>TÓM TẮT HOẠT ĐỘNG KH&amp;CN</w:t>
      </w:r>
      <w:r w:rsidRPr="009465F9">
        <w:rPr>
          <w:rFonts w:ascii="Times New Roman" w:eastAsia="Times New Roman" w:hAnsi="Times New Roman" w:cs="Times New Roman"/>
          <w:b/>
          <w:sz w:val="28"/>
          <w:vertAlign w:val="superscript"/>
        </w:rPr>
        <w:footnoteReference w:id="1"/>
      </w:r>
    </w:p>
    <w:p w:rsidR="009465F9" w:rsidRPr="009465F9" w:rsidRDefault="009465F9" w:rsidP="009465F9">
      <w:pPr>
        <w:spacing w:after="0" w:line="288" w:lineRule="auto"/>
        <w:jc w:val="center"/>
        <w:rPr>
          <w:rFonts w:ascii="Times New Roman" w:eastAsia="Times New Roman" w:hAnsi="Times New Roman" w:cs="Times New Roman"/>
          <w:b/>
          <w:sz w:val="26"/>
          <w:szCs w:val="26"/>
        </w:rPr>
      </w:pPr>
      <w:r w:rsidRPr="009465F9">
        <w:rPr>
          <w:rFonts w:ascii="Times New Roman" w:eastAsia="Times New Roman" w:hAnsi="Times New Roman" w:cs="Times New Roman"/>
          <w:b/>
          <w:sz w:val="26"/>
          <w:szCs w:val="26"/>
        </w:rPr>
        <w:t xml:space="preserve">CỦA TỔ CHỨC ĐĂNG KÝ CHỦ TRÌ </w:t>
      </w:r>
    </w:p>
    <w:p w:rsidR="009465F9" w:rsidRPr="009465F9" w:rsidRDefault="009465F9" w:rsidP="009465F9">
      <w:pPr>
        <w:spacing w:after="0" w:line="288" w:lineRule="auto"/>
        <w:jc w:val="center"/>
        <w:rPr>
          <w:rFonts w:ascii="Times New Roman" w:eastAsia="Times New Roman" w:hAnsi="Times New Roman" w:cs="Times New Roman"/>
          <w:b/>
          <w:sz w:val="26"/>
          <w:szCs w:val="26"/>
        </w:rPr>
      </w:pPr>
      <w:r w:rsidRPr="009465F9">
        <w:rPr>
          <w:rFonts w:ascii="Times New Roman" w:eastAsia="Times New Roman" w:hAnsi="Times New Roman" w:cs="Times New Roman"/>
          <w:b/>
          <w:sz w:val="26"/>
          <w:szCs w:val="26"/>
        </w:rPr>
        <w:t>NHIỆM VỤ KH&amp;CN CẤP ...</w:t>
      </w:r>
    </w:p>
    <w:p w:rsidR="009465F9" w:rsidRPr="009465F9" w:rsidRDefault="009465F9" w:rsidP="009465F9">
      <w:pPr>
        <w:spacing w:after="0" w:line="288" w:lineRule="auto"/>
        <w:rPr>
          <w:rFonts w:ascii="Times New Roman" w:eastAsia="Times New Roman" w:hAnsi="Times New Roman" w:cs="Times New Roman"/>
          <w:sz w:val="26"/>
          <w:szCs w:val="26"/>
        </w:rPr>
      </w:pPr>
    </w:p>
    <w:tbl>
      <w:tblPr>
        <w:tblW w:w="9464"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48"/>
        <w:gridCol w:w="3571"/>
        <w:gridCol w:w="1701"/>
        <w:gridCol w:w="3544"/>
      </w:tblGrid>
      <w:tr w:rsidR="009465F9" w:rsidRPr="009465F9" w:rsidTr="004B67A0">
        <w:tc>
          <w:tcPr>
            <w:tcW w:w="9464" w:type="dxa"/>
            <w:gridSpan w:val="4"/>
            <w:tcBorders>
              <w:bottom w:val="nil"/>
            </w:tcBorders>
          </w:tcPr>
          <w:p w:rsidR="009465F9" w:rsidRPr="009465F9" w:rsidRDefault="009465F9" w:rsidP="009465F9">
            <w:pPr>
              <w:widowControl w:val="0"/>
              <w:numPr>
                <w:ilvl w:val="0"/>
                <w:numId w:val="1"/>
              </w:numPr>
              <w:spacing w:after="0" w:line="288" w:lineRule="auto"/>
              <w:ind w:right="-62"/>
              <w:rPr>
                <w:rFonts w:ascii="Times New Roman" w:eastAsia="Times New Roman" w:hAnsi="Times New Roman" w:cs="Times New Roman"/>
                <w:sz w:val="28"/>
              </w:rPr>
            </w:pPr>
            <w:r w:rsidRPr="009465F9">
              <w:rPr>
                <w:rFonts w:ascii="Times New Roman" w:eastAsia="Times New Roman" w:hAnsi="Times New Roman" w:cs="Times New Roman"/>
                <w:b/>
                <w:sz w:val="26"/>
                <w:szCs w:val="26"/>
              </w:rPr>
              <w:t xml:space="preserve">Tên tổ chức: </w:t>
            </w:r>
          </w:p>
          <w:p w:rsidR="009465F9" w:rsidRPr="009465F9" w:rsidRDefault="009465F9" w:rsidP="009465F9">
            <w:pPr>
              <w:keepNext/>
              <w:spacing w:before="240" w:after="60" w:line="288" w:lineRule="auto"/>
              <w:outlineLvl w:val="2"/>
              <w:rPr>
                <w:rFonts w:ascii="Times New Roman" w:eastAsia="Times New Roman" w:hAnsi="Times New Roman" w:cs="Times New Roman"/>
                <w:bCs/>
                <w:sz w:val="26"/>
                <w:szCs w:val="26"/>
              </w:rPr>
            </w:pPr>
            <w:r w:rsidRPr="009465F9">
              <w:rPr>
                <w:rFonts w:ascii="Times New Roman" w:eastAsia="Times New Roman" w:hAnsi="Times New Roman" w:cs="Times New Roman"/>
                <w:b/>
                <w:bCs/>
                <w:sz w:val="26"/>
                <w:szCs w:val="26"/>
              </w:rPr>
              <w:t>Năm thành lập:</w:t>
            </w:r>
          </w:p>
          <w:p w:rsidR="009465F9" w:rsidRPr="009465F9" w:rsidRDefault="009465F9" w:rsidP="009465F9">
            <w:pPr>
              <w:spacing w:after="0" w:line="288" w:lineRule="auto"/>
              <w:ind w:right="-62"/>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Địa chỉ:</w:t>
            </w:r>
          </w:p>
          <w:p w:rsidR="009465F9" w:rsidRPr="009465F9" w:rsidRDefault="009465F9" w:rsidP="009465F9">
            <w:pPr>
              <w:spacing w:after="0" w:line="288" w:lineRule="auto"/>
              <w:ind w:right="-62"/>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 xml:space="preserve">Website (nếu có): </w:t>
            </w:r>
          </w:p>
          <w:p w:rsidR="009465F9" w:rsidRPr="009465F9" w:rsidRDefault="009465F9" w:rsidP="009465F9">
            <w:pPr>
              <w:spacing w:after="0" w:line="288" w:lineRule="auto"/>
              <w:ind w:right="-62"/>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Điện thoại liên hệ:                                                             E-mail:</w:t>
            </w:r>
          </w:p>
        </w:tc>
      </w:tr>
      <w:tr w:rsidR="009465F9" w:rsidRPr="009465F9" w:rsidTr="004B67A0">
        <w:tc>
          <w:tcPr>
            <w:tcW w:w="9464" w:type="dxa"/>
            <w:gridSpan w:val="4"/>
            <w:tcBorders>
              <w:bottom w:val="nil"/>
            </w:tcBorders>
          </w:tcPr>
          <w:p w:rsidR="009465F9" w:rsidRPr="009465F9" w:rsidRDefault="009465F9" w:rsidP="009465F9">
            <w:pPr>
              <w:spacing w:after="0" w:line="288" w:lineRule="auto"/>
              <w:ind w:right="-62"/>
              <w:jc w:val="both"/>
              <w:rPr>
                <w:rFonts w:ascii="Times New Roman" w:eastAsia="Times New Roman" w:hAnsi="Times New Roman" w:cs="Times New Roman"/>
                <w:b/>
                <w:sz w:val="26"/>
                <w:szCs w:val="26"/>
              </w:rPr>
            </w:pPr>
            <w:r w:rsidRPr="009465F9">
              <w:rPr>
                <w:rFonts w:ascii="Times New Roman" w:eastAsia="Times New Roman" w:hAnsi="Times New Roman" w:cs="Times New Roman"/>
                <w:b/>
                <w:sz w:val="26"/>
                <w:szCs w:val="26"/>
              </w:rPr>
              <w:t>2. Chức năng, nhiệm vụ và loại hình hoạt động khoa học và công nghệ hoặc sản xuất kinh doanh liên quan đến nhiệm vụ khoa học và công nghệ tuyển chọn</w:t>
            </w:r>
          </w:p>
          <w:p w:rsidR="009465F9" w:rsidRPr="009465F9" w:rsidRDefault="009465F9" w:rsidP="009465F9">
            <w:pPr>
              <w:spacing w:after="0" w:line="288" w:lineRule="auto"/>
              <w:ind w:right="-62"/>
              <w:rPr>
                <w:rFonts w:ascii="Times New Roman" w:eastAsia="Times New Roman" w:hAnsi="Times New Roman" w:cs="Times New Roman"/>
                <w:sz w:val="26"/>
                <w:szCs w:val="26"/>
              </w:rPr>
            </w:pPr>
          </w:p>
          <w:p w:rsidR="009465F9" w:rsidRPr="009465F9" w:rsidRDefault="009465F9" w:rsidP="009465F9">
            <w:pPr>
              <w:spacing w:after="0" w:line="288" w:lineRule="auto"/>
              <w:ind w:right="-62"/>
              <w:rPr>
                <w:rFonts w:ascii="Times New Roman" w:eastAsia="Times New Roman" w:hAnsi="Times New Roman" w:cs="Times New Roman"/>
                <w:sz w:val="26"/>
                <w:szCs w:val="26"/>
              </w:rPr>
            </w:pPr>
          </w:p>
          <w:p w:rsidR="009465F9" w:rsidRPr="009465F9" w:rsidRDefault="009465F9" w:rsidP="009465F9">
            <w:pPr>
              <w:spacing w:after="0" w:line="288" w:lineRule="auto"/>
              <w:ind w:right="-62"/>
              <w:rPr>
                <w:rFonts w:ascii="Times New Roman" w:eastAsia="Times New Roman" w:hAnsi="Times New Roman" w:cs="Times New Roman"/>
                <w:sz w:val="26"/>
                <w:szCs w:val="26"/>
              </w:rPr>
            </w:pPr>
          </w:p>
        </w:tc>
      </w:tr>
      <w:tr w:rsidR="009465F9" w:rsidRPr="009465F9" w:rsidTr="004B67A0">
        <w:tc>
          <w:tcPr>
            <w:tcW w:w="9464" w:type="dxa"/>
            <w:gridSpan w:val="4"/>
            <w:tcBorders>
              <w:bottom w:val="nil"/>
            </w:tcBorders>
          </w:tcPr>
          <w:p w:rsidR="009465F9" w:rsidRPr="009465F9" w:rsidRDefault="009465F9" w:rsidP="009465F9">
            <w:pPr>
              <w:widowControl w:val="0"/>
              <w:numPr>
                <w:ilvl w:val="0"/>
                <w:numId w:val="2"/>
              </w:numPr>
              <w:spacing w:after="0" w:line="288" w:lineRule="auto"/>
              <w:ind w:left="357" w:right="-62" w:hanging="357"/>
              <w:rPr>
                <w:rFonts w:ascii="Times New Roman" w:eastAsia="Times New Roman" w:hAnsi="Times New Roman" w:cs="Times New Roman"/>
                <w:sz w:val="28"/>
              </w:rPr>
            </w:pPr>
            <w:r w:rsidRPr="009465F9">
              <w:rPr>
                <w:rFonts w:ascii="Times New Roman" w:eastAsia="Times New Roman" w:hAnsi="Times New Roman" w:cs="Times New Roman"/>
                <w:b/>
                <w:sz w:val="26"/>
                <w:szCs w:val="26"/>
              </w:rPr>
              <w:t>Tổng số cán bộ có trình độ đại học trở lên của tổ chức</w:t>
            </w:r>
          </w:p>
        </w:tc>
      </w:tr>
      <w:tr w:rsidR="009465F9" w:rsidRPr="009465F9" w:rsidTr="004B67A0">
        <w:trPr>
          <w:cantSplit/>
        </w:trPr>
        <w:tc>
          <w:tcPr>
            <w:tcW w:w="648" w:type="dxa"/>
            <w:vAlign w:val="center"/>
          </w:tcPr>
          <w:p w:rsidR="009465F9" w:rsidRPr="009465F9" w:rsidRDefault="009465F9" w:rsidP="009465F9">
            <w:pPr>
              <w:spacing w:after="0" w:line="288" w:lineRule="auto"/>
              <w:jc w:val="center"/>
              <w:rPr>
                <w:rFonts w:ascii="Times New Roman" w:eastAsia="Times New Roman" w:hAnsi="Times New Roman" w:cs="Times New Roman"/>
                <w:b/>
                <w:i/>
                <w:sz w:val="26"/>
                <w:szCs w:val="26"/>
              </w:rPr>
            </w:pPr>
            <w:r w:rsidRPr="009465F9">
              <w:rPr>
                <w:rFonts w:ascii="Times New Roman" w:eastAsia="Times New Roman" w:hAnsi="Times New Roman" w:cs="Times New Roman"/>
                <w:b/>
                <w:i/>
                <w:sz w:val="26"/>
                <w:szCs w:val="26"/>
              </w:rPr>
              <w:t>TT</w:t>
            </w:r>
          </w:p>
        </w:tc>
        <w:tc>
          <w:tcPr>
            <w:tcW w:w="3571" w:type="dxa"/>
            <w:vAlign w:val="center"/>
          </w:tcPr>
          <w:p w:rsidR="009465F9" w:rsidRPr="009465F9" w:rsidRDefault="009465F9" w:rsidP="009465F9">
            <w:pPr>
              <w:widowControl w:val="0"/>
              <w:tabs>
                <w:tab w:val="left" w:pos="0"/>
                <w:tab w:val="left" w:pos="144"/>
                <w:tab w:val="center" w:pos="1584"/>
                <w:tab w:val="left" w:pos="5616"/>
              </w:tabs>
              <w:spacing w:after="0" w:line="288" w:lineRule="auto"/>
              <w:jc w:val="center"/>
              <w:rPr>
                <w:rFonts w:ascii="Times New Roman" w:eastAsia="Times New Roman" w:hAnsi="Times New Roman" w:cs="Times New Roman"/>
                <w:i/>
                <w:sz w:val="26"/>
                <w:szCs w:val="26"/>
              </w:rPr>
            </w:pPr>
            <w:r w:rsidRPr="009465F9">
              <w:rPr>
                <w:rFonts w:ascii="Times New Roman" w:eastAsia="Times New Roman" w:hAnsi="Times New Roman" w:cs="Times New Roman"/>
                <w:b/>
                <w:i/>
                <w:sz w:val="26"/>
                <w:szCs w:val="26"/>
              </w:rPr>
              <w:t>Cán bộ có trình độ</w:t>
            </w:r>
          </w:p>
          <w:p w:rsidR="009465F9" w:rsidRPr="009465F9" w:rsidRDefault="009465F9" w:rsidP="009465F9">
            <w:pPr>
              <w:tabs>
                <w:tab w:val="left" w:pos="0"/>
              </w:tabs>
              <w:spacing w:after="0" w:line="288" w:lineRule="auto"/>
              <w:jc w:val="center"/>
              <w:rPr>
                <w:rFonts w:ascii="Times New Roman" w:eastAsia="Times New Roman" w:hAnsi="Times New Roman" w:cs="Times New Roman"/>
                <w:b/>
                <w:i/>
                <w:sz w:val="26"/>
                <w:szCs w:val="26"/>
              </w:rPr>
            </w:pPr>
            <w:r w:rsidRPr="009465F9">
              <w:rPr>
                <w:rFonts w:ascii="Times New Roman" w:eastAsia="Times New Roman" w:hAnsi="Times New Roman" w:cs="Times New Roman"/>
                <w:b/>
                <w:i/>
                <w:sz w:val="26"/>
                <w:szCs w:val="26"/>
              </w:rPr>
              <w:t>đại học trở lên</w:t>
            </w:r>
          </w:p>
        </w:tc>
        <w:tc>
          <w:tcPr>
            <w:tcW w:w="5245" w:type="dxa"/>
            <w:gridSpan w:val="2"/>
            <w:vAlign w:val="center"/>
          </w:tcPr>
          <w:p w:rsidR="009465F9" w:rsidRPr="009465F9" w:rsidRDefault="009465F9" w:rsidP="009465F9">
            <w:pPr>
              <w:spacing w:after="0" w:line="288" w:lineRule="auto"/>
              <w:jc w:val="center"/>
              <w:rPr>
                <w:rFonts w:ascii="Times New Roman" w:eastAsia="Times New Roman" w:hAnsi="Times New Roman" w:cs="Times New Roman"/>
                <w:b/>
                <w:i/>
                <w:sz w:val="26"/>
                <w:szCs w:val="26"/>
              </w:rPr>
            </w:pPr>
            <w:r w:rsidRPr="009465F9">
              <w:rPr>
                <w:rFonts w:ascii="Times New Roman" w:eastAsia="Times New Roman" w:hAnsi="Times New Roman" w:cs="Times New Roman"/>
                <w:b/>
                <w:i/>
                <w:sz w:val="26"/>
                <w:szCs w:val="26"/>
              </w:rPr>
              <w:t>Tổng số</w:t>
            </w:r>
          </w:p>
        </w:tc>
      </w:tr>
      <w:tr w:rsidR="009465F9" w:rsidRPr="009465F9" w:rsidTr="004B67A0">
        <w:tc>
          <w:tcPr>
            <w:tcW w:w="648" w:type="dxa"/>
            <w:vAlign w:val="center"/>
          </w:tcPr>
          <w:p w:rsidR="009465F9" w:rsidRPr="009465F9" w:rsidRDefault="009465F9" w:rsidP="009465F9">
            <w:pPr>
              <w:spacing w:after="0" w:line="288" w:lineRule="auto"/>
              <w:jc w:val="center"/>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1</w:t>
            </w:r>
          </w:p>
        </w:tc>
        <w:tc>
          <w:tcPr>
            <w:tcW w:w="3571" w:type="dxa"/>
            <w:vAlign w:val="center"/>
          </w:tcPr>
          <w:p w:rsidR="009465F9" w:rsidRPr="009465F9" w:rsidRDefault="009465F9" w:rsidP="009465F9">
            <w:pPr>
              <w:spacing w:after="0" w:line="288" w:lineRule="auto"/>
              <w:jc w:val="center"/>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Tiến sỹ</w:t>
            </w:r>
          </w:p>
        </w:tc>
        <w:tc>
          <w:tcPr>
            <w:tcW w:w="1701" w:type="dxa"/>
            <w:tcBorders>
              <w:right w:val="nil"/>
            </w:tcBorders>
          </w:tcPr>
          <w:p w:rsidR="009465F9" w:rsidRPr="009465F9" w:rsidRDefault="009465F9" w:rsidP="009465F9">
            <w:pPr>
              <w:spacing w:after="0" w:line="288" w:lineRule="auto"/>
              <w:jc w:val="center"/>
              <w:rPr>
                <w:rFonts w:ascii="Times New Roman" w:eastAsia="Times New Roman" w:hAnsi="Times New Roman" w:cs="Times New Roman"/>
                <w:sz w:val="26"/>
                <w:szCs w:val="26"/>
              </w:rPr>
            </w:pPr>
          </w:p>
        </w:tc>
        <w:tc>
          <w:tcPr>
            <w:tcW w:w="3544" w:type="dxa"/>
            <w:tcBorders>
              <w:left w:val="nil"/>
            </w:tcBorders>
          </w:tcPr>
          <w:p w:rsidR="009465F9" w:rsidRPr="009465F9" w:rsidRDefault="009465F9" w:rsidP="009465F9">
            <w:pPr>
              <w:spacing w:after="0" w:line="288" w:lineRule="auto"/>
              <w:jc w:val="center"/>
              <w:rPr>
                <w:rFonts w:ascii="Times New Roman" w:eastAsia="Times New Roman" w:hAnsi="Times New Roman" w:cs="Times New Roman"/>
                <w:sz w:val="26"/>
                <w:szCs w:val="26"/>
              </w:rPr>
            </w:pPr>
          </w:p>
        </w:tc>
      </w:tr>
      <w:tr w:rsidR="009465F9" w:rsidRPr="009465F9" w:rsidTr="004B67A0">
        <w:tc>
          <w:tcPr>
            <w:tcW w:w="648" w:type="dxa"/>
            <w:vAlign w:val="center"/>
          </w:tcPr>
          <w:p w:rsidR="009465F9" w:rsidRPr="009465F9" w:rsidRDefault="009465F9" w:rsidP="009465F9">
            <w:pPr>
              <w:spacing w:after="0" w:line="288" w:lineRule="auto"/>
              <w:jc w:val="center"/>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2</w:t>
            </w:r>
          </w:p>
        </w:tc>
        <w:tc>
          <w:tcPr>
            <w:tcW w:w="3571" w:type="dxa"/>
            <w:vAlign w:val="center"/>
          </w:tcPr>
          <w:p w:rsidR="009465F9" w:rsidRPr="009465F9" w:rsidRDefault="009465F9" w:rsidP="009465F9">
            <w:pPr>
              <w:spacing w:after="0" w:line="288" w:lineRule="auto"/>
              <w:jc w:val="center"/>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Thạc sỹ</w:t>
            </w:r>
          </w:p>
        </w:tc>
        <w:tc>
          <w:tcPr>
            <w:tcW w:w="1701" w:type="dxa"/>
            <w:tcBorders>
              <w:right w:val="nil"/>
            </w:tcBorders>
          </w:tcPr>
          <w:p w:rsidR="009465F9" w:rsidRPr="009465F9" w:rsidRDefault="009465F9" w:rsidP="009465F9">
            <w:pPr>
              <w:spacing w:after="0" w:line="288" w:lineRule="auto"/>
              <w:jc w:val="center"/>
              <w:rPr>
                <w:rFonts w:ascii="Times New Roman" w:eastAsia="Times New Roman" w:hAnsi="Times New Roman" w:cs="Times New Roman"/>
                <w:sz w:val="26"/>
                <w:szCs w:val="26"/>
              </w:rPr>
            </w:pPr>
          </w:p>
        </w:tc>
        <w:tc>
          <w:tcPr>
            <w:tcW w:w="3544" w:type="dxa"/>
            <w:tcBorders>
              <w:left w:val="nil"/>
            </w:tcBorders>
          </w:tcPr>
          <w:p w:rsidR="009465F9" w:rsidRPr="009465F9" w:rsidRDefault="009465F9" w:rsidP="009465F9">
            <w:pPr>
              <w:spacing w:after="0" w:line="288" w:lineRule="auto"/>
              <w:jc w:val="center"/>
              <w:rPr>
                <w:rFonts w:ascii="Times New Roman" w:eastAsia="Times New Roman" w:hAnsi="Times New Roman" w:cs="Times New Roman"/>
                <w:sz w:val="26"/>
                <w:szCs w:val="26"/>
              </w:rPr>
            </w:pPr>
          </w:p>
        </w:tc>
      </w:tr>
      <w:tr w:rsidR="009465F9" w:rsidRPr="009465F9" w:rsidTr="004B67A0">
        <w:tc>
          <w:tcPr>
            <w:tcW w:w="648" w:type="dxa"/>
            <w:vAlign w:val="center"/>
          </w:tcPr>
          <w:p w:rsidR="009465F9" w:rsidRPr="009465F9" w:rsidRDefault="009465F9" w:rsidP="009465F9">
            <w:pPr>
              <w:spacing w:after="0" w:line="288" w:lineRule="auto"/>
              <w:jc w:val="center"/>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3</w:t>
            </w:r>
          </w:p>
        </w:tc>
        <w:tc>
          <w:tcPr>
            <w:tcW w:w="3571" w:type="dxa"/>
            <w:vAlign w:val="center"/>
          </w:tcPr>
          <w:p w:rsidR="009465F9" w:rsidRPr="009465F9" w:rsidRDefault="009465F9" w:rsidP="009465F9">
            <w:pPr>
              <w:spacing w:after="0" w:line="288" w:lineRule="auto"/>
              <w:jc w:val="center"/>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Đại học</w:t>
            </w:r>
          </w:p>
        </w:tc>
        <w:tc>
          <w:tcPr>
            <w:tcW w:w="1701" w:type="dxa"/>
            <w:tcBorders>
              <w:right w:val="nil"/>
            </w:tcBorders>
          </w:tcPr>
          <w:p w:rsidR="009465F9" w:rsidRPr="009465F9" w:rsidRDefault="009465F9" w:rsidP="009465F9">
            <w:pPr>
              <w:spacing w:after="0" w:line="288" w:lineRule="auto"/>
              <w:jc w:val="center"/>
              <w:rPr>
                <w:rFonts w:ascii="Times New Roman" w:eastAsia="Times New Roman" w:hAnsi="Times New Roman" w:cs="Times New Roman"/>
                <w:sz w:val="26"/>
                <w:szCs w:val="26"/>
              </w:rPr>
            </w:pPr>
          </w:p>
        </w:tc>
        <w:tc>
          <w:tcPr>
            <w:tcW w:w="3544" w:type="dxa"/>
            <w:tcBorders>
              <w:left w:val="nil"/>
            </w:tcBorders>
          </w:tcPr>
          <w:p w:rsidR="009465F9" w:rsidRPr="009465F9" w:rsidRDefault="009465F9" w:rsidP="009465F9">
            <w:pPr>
              <w:spacing w:after="0" w:line="288" w:lineRule="auto"/>
              <w:jc w:val="center"/>
              <w:rPr>
                <w:rFonts w:ascii="Times New Roman" w:eastAsia="Times New Roman" w:hAnsi="Times New Roman" w:cs="Times New Roman"/>
                <w:sz w:val="26"/>
                <w:szCs w:val="26"/>
              </w:rPr>
            </w:pPr>
          </w:p>
        </w:tc>
      </w:tr>
      <w:tr w:rsidR="009465F9" w:rsidRPr="009465F9" w:rsidTr="004B67A0">
        <w:tc>
          <w:tcPr>
            <w:tcW w:w="9464" w:type="dxa"/>
            <w:gridSpan w:val="4"/>
            <w:tcBorders>
              <w:bottom w:val="nil"/>
            </w:tcBorders>
          </w:tcPr>
          <w:p w:rsidR="009465F9" w:rsidRPr="009465F9" w:rsidRDefault="009465F9" w:rsidP="009465F9">
            <w:pPr>
              <w:spacing w:after="0" w:line="288" w:lineRule="auto"/>
              <w:ind w:right="-62"/>
              <w:rPr>
                <w:rFonts w:ascii="Times New Roman" w:eastAsia="Times New Roman" w:hAnsi="Times New Roman" w:cs="Times New Roman"/>
                <w:sz w:val="26"/>
                <w:szCs w:val="26"/>
              </w:rPr>
            </w:pPr>
            <w:r w:rsidRPr="009465F9">
              <w:rPr>
                <w:rFonts w:ascii="Times New Roman" w:eastAsia="Times New Roman" w:hAnsi="Times New Roman" w:cs="Times New Roman"/>
                <w:b/>
                <w:sz w:val="26"/>
                <w:szCs w:val="26"/>
              </w:rPr>
              <w:t>4. Số cán bộ nghiên cứu của tổ chức trực tiếp tham gia thực hiện nhiệm vụ khoa học và công nghệ tuyển chọn</w:t>
            </w:r>
          </w:p>
        </w:tc>
      </w:tr>
      <w:tr w:rsidR="009465F9" w:rsidRPr="009465F9" w:rsidTr="004B67A0">
        <w:trPr>
          <w:cantSplit/>
        </w:trPr>
        <w:tc>
          <w:tcPr>
            <w:tcW w:w="648" w:type="dxa"/>
            <w:tcBorders>
              <w:bottom w:val="nil"/>
            </w:tcBorders>
            <w:vAlign w:val="center"/>
          </w:tcPr>
          <w:p w:rsidR="009465F9" w:rsidRPr="009465F9" w:rsidRDefault="009465F9" w:rsidP="009465F9">
            <w:pPr>
              <w:spacing w:after="0" w:line="288" w:lineRule="auto"/>
              <w:jc w:val="center"/>
              <w:rPr>
                <w:rFonts w:ascii="Times New Roman" w:eastAsia="Times New Roman" w:hAnsi="Times New Roman" w:cs="Times New Roman"/>
                <w:b/>
                <w:i/>
                <w:sz w:val="26"/>
                <w:szCs w:val="26"/>
              </w:rPr>
            </w:pPr>
            <w:r w:rsidRPr="009465F9">
              <w:rPr>
                <w:rFonts w:ascii="Times New Roman" w:eastAsia="Times New Roman" w:hAnsi="Times New Roman" w:cs="Times New Roman"/>
                <w:b/>
                <w:i/>
                <w:sz w:val="26"/>
                <w:szCs w:val="26"/>
              </w:rPr>
              <w:t>TT</w:t>
            </w:r>
          </w:p>
        </w:tc>
        <w:tc>
          <w:tcPr>
            <w:tcW w:w="3571" w:type="dxa"/>
            <w:tcBorders>
              <w:bottom w:val="nil"/>
            </w:tcBorders>
            <w:vAlign w:val="center"/>
          </w:tcPr>
          <w:p w:rsidR="009465F9" w:rsidRPr="009465F9" w:rsidRDefault="009465F9" w:rsidP="009465F9">
            <w:pPr>
              <w:widowControl w:val="0"/>
              <w:tabs>
                <w:tab w:val="left" w:pos="0"/>
                <w:tab w:val="left" w:pos="144"/>
                <w:tab w:val="center" w:pos="1584"/>
                <w:tab w:val="left" w:pos="5616"/>
              </w:tabs>
              <w:spacing w:after="0" w:line="288" w:lineRule="auto"/>
              <w:jc w:val="center"/>
              <w:rPr>
                <w:rFonts w:ascii="Times New Roman" w:eastAsia="Times New Roman" w:hAnsi="Times New Roman" w:cs="Times New Roman"/>
                <w:i/>
                <w:sz w:val="26"/>
                <w:szCs w:val="26"/>
              </w:rPr>
            </w:pPr>
            <w:r w:rsidRPr="009465F9">
              <w:rPr>
                <w:rFonts w:ascii="Times New Roman" w:eastAsia="Times New Roman" w:hAnsi="Times New Roman" w:cs="Times New Roman"/>
                <w:b/>
                <w:i/>
                <w:sz w:val="26"/>
                <w:szCs w:val="26"/>
              </w:rPr>
              <w:t>Cán bộ có trình độ đại học trở lên</w:t>
            </w:r>
          </w:p>
        </w:tc>
        <w:tc>
          <w:tcPr>
            <w:tcW w:w="5245" w:type="dxa"/>
            <w:gridSpan w:val="2"/>
            <w:tcBorders>
              <w:bottom w:val="nil"/>
            </w:tcBorders>
            <w:vAlign w:val="center"/>
          </w:tcPr>
          <w:p w:rsidR="009465F9" w:rsidRPr="009465F9" w:rsidRDefault="009465F9" w:rsidP="009465F9">
            <w:pPr>
              <w:spacing w:after="0" w:line="288" w:lineRule="auto"/>
              <w:jc w:val="center"/>
              <w:rPr>
                <w:rFonts w:ascii="Times New Roman" w:eastAsia="Times New Roman" w:hAnsi="Times New Roman" w:cs="Times New Roman"/>
                <w:b/>
                <w:i/>
                <w:sz w:val="26"/>
                <w:szCs w:val="26"/>
              </w:rPr>
            </w:pPr>
            <w:r w:rsidRPr="009465F9">
              <w:rPr>
                <w:rFonts w:ascii="Times New Roman" w:eastAsia="Times New Roman" w:hAnsi="Times New Roman" w:cs="Times New Roman"/>
                <w:b/>
                <w:i/>
                <w:sz w:val="26"/>
                <w:szCs w:val="26"/>
              </w:rPr>
              <w:t>Số trực tiếp tham gia thực hiện</w:t>
            </w:r>
          </w:p>
          <w:p w:rsidR="009465F9" w:rsidRPr="009465F9" w:rsidRDefault="009465F9" w:rsidP="009465F9">
            <w:pPr>
              <w:spacing w:after="0" w:line="288" w:lineRule="auto"/>
              <w:jc w:val="center"/>
              <w:rPr>
                <w:rFonts w:ascii="Times New Roman" w:eastAsia="Times New Roman" w:hAnsi="Times New Roman" w:cs="Times New Roman"/>
                <w:b/>
                <w:i/>
                <w:sz w:val="26"/>
                <w:szCs w:val="26"/>
              </w:rPr>
            </w:pPr>
            <w:r w:rsidRPr="009465F9">
              <w:rPr>
                <w:rFonts w:ascii="Times New Roman" w:eastAsia="Times New Roman" w:hAnsi="Times New Roman" w:cs="Times New Roman"/>
                <w:b/>
                <w:i/>
                <w:sz w:val="26"/>
                <w:szCs w:val="26"/>
              </w:rPr>
              <w:t>nhiệm vụ</w:t>
            </w:r>
            <w:r w:rsidRPr="009465F9">
              <w:rPr>
                <w:rFonts w:ascii="Times New Roman" w:eastAsia="Times New Roman" w:hAnsi="Times New Roman" w:cs="Times New Roman"/>
                <w:b/>
                <w:sz w:val="26"/>
                <w:szCs w:val="26"/>
              </w:rPr>
              <w:t xml:space="preserve"> </w:t>
            </w:r>
            <w:r w:rsidRPr="009465F9">
              <w:rPr>
                <w:rFonts w:ascii="Times New Roman" w:eastAsia="Times New Roman" w:hAnsi="Times New Roman" w:cs="Times New Roman"/>
                <w:b/>
                <w:i/>
                <w:sz w:val="26"/>
                <w:szCs w:val="26"/>
              </w:rPr>
              <w:t>khoa học và công nghệ tuyển chọn</w:t>
            </w:r>
          </w:p>
        </w:tc>
      </w:tr>
      <w:tr w:rsidR="009465F9" w:rsidRPr="009465F9" w:rsidTr="004B67A0">
        <w:tc>
          <w:tcPr>
            <w:tcW w:w="648" w:type="dxa"/>
          </w:tcPr>
          <w:p w:rsidR="009465F9" w:rsidRPr="009465F9" w:rsidRDefault="009465F9" w:rsidP="009465F9">
            <w:pPr>
              <w:spacing w:after="0" w:line="288" w:lineRule="auto"/>
              <w:jc w:val="center"/>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1</w:t>
            </w:r>
          </w:p>
        </w:tc>
        <w:tc>
          <w:tcPr>
            <w:tcW w:w="3571" w:type="dxa"/>
            <w:vAlign w:val="center"/>
          </w:tcPr>
          <w:p w:rsidR="009465F9" w:rsidRPr="009465F9" w:rsidRDefault="009465F9" w:rsidP="009465F9">
            <w:pPr>
              <w:spacing w:after="0" w:line="288" w:lineRule="auto"/>
              <w:jc w:val="center"/>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Tiến sỹ</w:t>
            </w:r>
          </w:p>
        </w:tc>
        <w:tc>
          <w:tcPr>
            <w:tcW w:w="1701" w:type="dxa"/>
            <w:tcBorders>
              <w:right w:val="nil"/>
            </w:tcBorders>
          </w:tcPr>
          <w:p w:rsidR="009465F9" w:rsidRPr="009465F9" w:rsidRDefault="009465F9" w:rsidP="009465F9">
            <w:pPr>
              <w:spacing w:after="0" w:line="288" w:lineRule="auto"/>
              <w:jc w:val="center"/>
              <w:rPr>
                <w:rFonts w:ascii="Times New Roman" w:eastAsia="Times New Roman" w:hAnsi="Times New Roman" w:cs="Times New Roman"/>
                <w:sz w:val="26"/>
                <w:szCs w:val="26"/>
              </w:rPr>
            </w:pPr>
          </w:p>
        </w:tc>
        <w:tc>
          <w:tcPr>
            <w:tcW w:w="3544" w:type="dxa"/>
            <w:tcBorders>
              <w:left w:val="nil"/>
            </w:tcBorders>
          </w:tcPr>
          <w:p w:rsidR="009465F9" w:rsidRPr="009465F9" w:rsidRDefault="009465F9" w:rsidP="009465F9">
            <w:pPr>
              <w:spacing w:after="0" w:line="288" w:lineRule="auto"/>
              <w:jc w:val="center"/>
              <w:rPr>
                <w:rFonts w:ascii="Times New Roman" w:eastAsia="Times New Roman" w:hAnsi="Times New Roman" w:cs="Times New Roman"/>
                <w:sz w:val="26"/>
                <w:szCs w:val="26"/>
              </w:rPr>
            </w:pPr>
          </w:p>
        </w:tc>
      </w:tr>
      <w:tr w:rsidR="009465F9" w:rsidRPr="009465F9" w:rsidTr="004B67A0">
        <w:tc>
          <w:tcPr>
            <w:tcW w:w="648" w:type="dxa"/>
          </w:tcPr>
          <w:p w:rsidR="009465F9" w:rsidRPr="009465F9" w:rsidRDefault="009465F9" w:rsidP="009465F9">
            <w:pPr>
              <w:spacing w:after="0" w:line="288" w:lineRule="auto"/>
              <w:jc w:val="center"/>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2</w:t>
            </w:r>
          </w:p>
        </w:tc>
        <w:tc>
          <w:tcPr>
            <w:tcW w:w="3571" w:type="dxa"/>
            <w:vAlign w:val="center"/>
          </w:tcPr>
          <w:p w:rsidR="009465F9" w:rsidRPr="009465F9" w:rsidRDefault="009465F9" w:rsidP="009465F9">
            <w:pPr>
              <w:spacing w:after="0" w:line="288" w:lineRule="auto"/>
              <w:jc w:val="center"/>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Thạc sỹ</w:t>
            </w:r>
          </w:p>
        </w:tc>
        <w:tc>
          <w:tcPr>
            <w:tcW w:w="1701" w:type="dxa"/>
            <w:tcBorders>
              <w:right w:val="nil"/>
            </w:tcBorders>
          </w:tcPr>
          <w:p w:rsidR="009465F9" w:rsidRPr="009465F9" w:rsidRDefault="009465F9" w:rsidP="009465F9">
            <w:pPr>
              <w:spacing w:after="0" w:line="288" w:lineRule="auto"/>
              <w:jc w:val="center"/>
              <w:rPr>
                <w:rFonts w:ascii="Times New Roman" w:eastAsia="Times New Roman" w:hAnsi="Times New Roman" w:cs="Times New Roman"/>
                <w:sz w:val="26"/>
                <w:szCs w:val="26"/>
              </w:rPr>
            </w:pPr>
          </w:p>
        </w:tc>
        <w:tc>
          <w:tcPr>
            <w:tcW w:w="3544" w:type="dxa"/>
            <w:tcBorders>
              <w:left w:val="nil"/>
            </w:tcBorders>
          </w:tcPr>
          <w:p w:rsidR="009465F9" w:rsidRPr="009465F9" w:rsidRDefault="009465F9" w:rsidP="009465F9">
            <w:pPr>
              <w:spacing w:after="0" w:line="288" w:lineRule="auto"/>
              <w:jc w:val="center"/>
              <w:rPr>
                <w:rFonts w:ascii="Times New Roman" w:eastAsia="Times New Roman" w:hAnsi="Times New Roman" w:cs="Times New Roman"/>
                <w:sz w:val="26"/>
                <w:szCs w:val="26"/>
              </w:rPr>
            </w:pPr>
          </w:p>
        </w:tc>
      </w:tr>
      <w:tr w:rsidR="009465F9" w:rsidRPr="009465F9" w:rsidTr="004B67A0">
        <w:tc>
          <w:tcPr>
            <w:tcW w:w="648" w:type="dxa"/>
          </w:tcPr>
          <w:p w:rsidR="009465F9" w:rsidRPr="009465F9" w:rsidRDefault="009465F9" w:rsidP="009465F9">
            <w:pPr>
              <w:spacing w:after="0" w:line="288" w:lineRule="auto"/>
              <w:jc w:val="center"/>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3</w:t>
            </w:r>
          </w:p>
        </w:tc>
        <w:tc>
          <w:tcPr>
            <w:tcW w:w="3571" w:type="dxa"/>
            <w:vAlign w:val="center"/>
          </w:tcPr>
          <w:p w:rsidR="009465F9" w:rsidRPr="009465F9" w:rsidRDefault="009465F9" w:rsidP="009465F9">
            <w:pPr>
              <w:spacing w:after="0" w:line="288" w:lineRule="auto"/>
              <w:jc w:val="center"/>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Đại học</w:t>
            </w:r>
          </w:p>
        </w:tc>
        <w:tc>
          <w:tcPr>
            <w:tcW w:w="1701" w:type="dxa"/>
            <w:tcBorders>
              <w:right w:val="nil"/>
            </w:tcBorders>
          </w:tcPr>
          <w:p w:rsidR="009465F9" w:rsidRPr="009465F9" w:rsidRDefault="009465F9" w:rsidP="009465F9">
            <w:pPr>
              <w:spacing w:after="0" w:line="288" w:lineRule="auto"/>
              <w:jc w:val="center"/>
              <w:rPr>
                <w:rFonts w:ascii="Times New Roman" w:eastAsia="Times New Roman" w:hAnsi="Times New Roman" w:cs="Times New Roman"/>
                <w:sz w:val="26"/>
                <w:szCs w:val="26"/>
              </w:rPr>
            </w:pPr>
          </w:p>
        </w:tc>
        <w:tc>
          <w:tcPr>
            <w:tcW w:w="3544" w:type="dxa"/>
            <w:tcBorders>
              <w:left w:val="nil"/>
            </w:tcBorders>
          </w:tcPr>
          <w:p w:rsidR="009465F9" w:rsidRPr="009465F9" w:rsidRDefault="009465F9" w:rsidP="009465F9">
            <w:pPr>
              <w:spacing w:after="0" w:line="288" w:lineRule="auto"/>
              <w:jc w:val="center"/>
              <w:rPr>
                <w:rFonts w:ascii="Times New Roman" w:eastAsia="Times New Roman" w:hAnsi="Times New Roman" w:cs="Times New Roman"/>
                <w:sz w:val="26"/>
                <w:szCs w:val="26"/>
              </w:rPr>
            </w:pPr>
          </w:p>
        </w:tc>
      </w:tr>
      <w:tr w:rsidR="009465F9" w:rsidRPr="009465F9" w:rsidTr="004B67A0">
        <w:tc>
          <w:tcPr>
            <w:tcW w:w="9464" w:type="dxa"/>
            <w:gridSpan w:val="4"/>
          </w:tcPr>
          <w:p w:rsidR="009465F9" w:rsidRPr="009465F9" w:rsidRDefault="009465F9" w:rsidP="009465F9">
            <w:pPr>
              <w:spacing w:after="0" w:line="288" w:lineRule="auto"/>
              <w:ind w:right="-62"/>
              <w:jc w:val="both"/>
              <w:rPr>
                <w:rFonts w:ascii="Times New Roman" w:eastAsia="Times New Roman" w:hAnsi="Times New Roman" w:cs="Times New Roman"/>
                <w:b/>
                <w:sz w:val="26"/>
                <w:szCs w:val="26"/>
              </w:rPr>
            </w:pPr>
            <w:r w:rsidRPr="009465F9">
              <w:rPr>
                <w:rFonts w:ascii="Times New Roman" w:eastAsia="Times New Roman" w:hAnsi="Times New Roman" w:cs="Times New Roman"/>
                <w:b/>
                <w:sz w:val="26"/>
                <w:szCs w:val="26"/>
              </w:rPr>
              <w:t xml:space="preserve">5. Kinh nghiệm và kết quả hoạt động khoa học và công nghệ trong 5 năm gần nhất liên quan đến nhiệm vụ khoa học và công nghệ tuyển chọn của các cán bộ tại mục 4 </w:t>
            </w:r>
          </w:p>
          <w:p w:rsidR="009465F9" w:rsidRPr="009465F9" w:rsidRDefault="009465F9" w:rsidP="009465F9">
            <w:pPr>
              <w:spacing w:after="0" w:line="288" w:lineRule="auto"/>
              <w:ind w:right="-62"/>
              <w:jc w:val="both"/>
              <w:rPr>
                <w:rFonts w:ascii="Times New Roman" w:eastAsia="Times New Roman" w:hAnsi="Times New Roman" w:cs="Times New Roman"/>
                <w:sz w:val="26"/>
                <w:szCs w:val="26"/>
              </w:rPr>
            </w:pPr>
            <w:r w:rsidRPr="009465F9">
              <w:rPr>
                <w:rFonts w:ascii="Times New Roman" w:eastAsia="Times New Roman" w:hAnsi="Times New Roman" w:cs="Times New Roman"/>
                <w:i/>
                <w:sz w:val="26"/>
                <w:szCs w:val="26"/>
              </w:rPr>
              <w:lastRenderedPageBreak/>
              <w:t>(Nêu lĩnh vực chuyên môn có kinh nghiệm, số năm kinh nghiệm, tên các đề tài/dự án/đề án đã chủ trì hoặc tham gia, những công trình đã áp dụng vào sản xuất và đời sống, thành tựu hoạt động khoa học và công nghệ và sản xuất kinh doanh khác, ...)</w:t>
            </w:r>
          </w:p>
          <w:p w:rsidR="009465F9" w:rsidRPr="009465F9" w:rsidRDefault="009465F9" w:rsidP="009465F9">
            <w:pPr>
              <w:spacing w:after="0" w:line="288" w:lineRule="auto"/>
              <w:ind w:right="-62"/>
              <w:rPr>
                <w:rFonts w:ascii="Times New Roman" w:eastAsia="Times New Roman" w:hAnsi="Times New Roman" w:cs="Times New Roman"/>
                <w:sz w:val="26"/>
                <w:szCs w:val="26"/>
              </w:rPr>
            </w:pPr>
          </w:p>
          <w:p w:rsidR="009465F9" w:rsidRPr="009465F9" w:rsidRDefault="009465F9" w:rsidP="009465F9">
            <w:pPr>
              <w:spacing w:after="0" w:line="288" w:lineRule="auto"/>
              <w:ind w:right="-62"/>
              <w:rPr>
                <w:rFonts w:ascii="Times New Roman" w:eastAsia="Times New Roman" w:hAnsi="Times New Roman" w:cs="Times New Roman"/>
                <w:sz w:val="26"/>
                <w:szCs w:val="26"/>
              </w:rPr>
            </w:pPr>
          </w:p>
        </w:tc>
      </w:tr>
      <w:tr w:rsidR="009465F9" w:rsidRPr="009465F9" w:rsidTr="004B67A0">
        <w:tc>
          <w:tcPr>
            <w:tcW w:w="9464" w:type="dxa"/>
            <w:gridSpan w:val="4"/>
          </w:tcPr>
          <w:p w:rsidR="009465F9" w:rsidRPr="009465F9" w:rsidRDefault="009465F9" w:rsidP="009465F9">
            <w:pPr>
              <w:spacing w:after="0" w:line="288" w:lineRule="auto"/>
              <w:ind w:right="-62"/>
              <w:rPr>
                <w:rFonts w:ascii="Times New Roman" w:eastAsia="Times New Roman" w:hAnsi="Times New Roman" w:cs="Times New Roman"/>
                <w:sz w:val="26"/>
                <w:szCs w:val="26"/>
              </w:rPr>
            </w:pPr>
            <w:r w:rsidRPr="009465F9">
              <w:rPr>
                <w:rFonts w:ascii="Times New Roman" w:eastAsia="Times New Roman" w:hAnsi="Times New Roman" w:cs="Times New Roman"/>
                <w:b/>
                <w:sz w:val="26"/>
                <w:szCs w:val="26"/>
              </w:rPr>
              <w:lastRenderedPageBreak/>
              <w:t>6</w:t>
            </w:r>
            <w:r w:rsidRPr="009465F9">
              <w:rPr>
                <w:rFonts w:ascii="Times New Roman" w:eastAsia="Times New Roman" w:hAnsi="Times New Roman" w:cs="Times New Roman"/>
                <w:sz w:val="26"/>
                <w:szCs w:val="26"/>
              </w:rPr>
              <w:t xml:space="preserve">. </w:t>
            </w:r>
            <w:r w:rsidRPr="009465F9">
              <w:rPr>
                <w:rFonts w:ascii="Times New Roman" w:eastAsia="Times New Roman" w:hAnsi="Times New Roman" w:cs="Times New Roman"/>
                <w:b/>
                <w:sz w:val="26"/>
                <w:szCs w:val="26"/>
              </w:rPr>
              <w:t>Cơ sở vật chất kỹ thuật hiện có liên quan đến nhiệm vụ khoa học và công nghệ tuyển chọn</w:t>
            </w:r>
            <w:r w:rsidRPr="009465F9">
              <w:rPr>
                <w:rFonts w:ascii="Times New Roman" w:eastAsia="Times New Roman" w:hAnsi="Times New Roman" w:cs="Times New Roman"/>
                <w:sz w:val="26"/>
                <w:szCs w:val="26"/>
              </w:rPr>
              <w:t>:</w:t>
            </w:r>
          </w:p>
          <w:p w:rsidR="009465F9" w:rsidRPr="009465F9" w:rsidRDefault="009465F9" w:rsidP="009465F9">
            <w:pPr>
              <w:spacing w:after="0" w:line="288" w:lineRule="auto"/>
              <w:ind w:right="-62"/>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 Nhà xưởng:</w:t>
            </w:r>
          </w:p>
          <w:p w:rsidR="009465F9" w:rsidRPr="009465F9" w:rsidRDefault="009465F9" w:rsidP="009465F9">
            <w:pPr>
              <w:spacing w:after="0" w:line="288" w:lineRule="auto"/>
              <w:ind w:right="-62"/>
              <w:rPr>
                <w:rFonts w:ascii="Times New Roman" w:eastAsia="Times New Roman" w:hAnsi="Times New Roman" w:cs="Times New Roman"/>
                <w:sz w:val="26"/>
                <w:szCs w:val="26"/>
              </w:rPr>
            </w:pPr>
          </w:p>
          <w:p w:rsidR="009465F9" w:rsidRPr="009465F9" w:rsidRDefault="009465F9" w:rsidP="009465F9">
            <w:pPr>
              <w:spacing w:after="0" w:line="288" w:lineRule="auto"/>
              <w:ind w:right="-62"/>
              <w:rPr>
                <w:rFonts w:ascii="Times New Roman" w:eastAsia="Times New Roman" w:hAnsi="Times New Roman" w:cs="Times New Roman"/>
                <w:sz w:val="26"/>
                <w:szCs w:val="26"/>
              </w:rPr>
            </w:pPr>
          </w:p>
          <w:p w:rsidR="009465F9" w:rsidRPr="009465F9" w:rsidRDefault="009465F9" w:rsidP="009465F9">
            <w:pPr>
              <w:spacing w:after="0" w:line="288" w:lineRule="auto"/>
              <w:ind w:right="-62"/>
              <w:rPr>
                <w:rFonts w:ascii="Times New Roman" w:eastAsia="Times New Roman" w:hAnsi="Times New Roman" w:cs="Times New Roman"/>
                <w:sz w:val="26"/>
                <w:szCs w:val="26"/>
              </w:rPr>
            </w:pPr>
          </w:p>
          <w:p w:rsidR="009465F9" w:rsidRPr="009465F9" w:rsidRDefault="009465F9" w:rsidP="009465F9">
            <w:pPr>
              <w:spacing w:after="0" w:line="288" w:lineRule="auto"/>
              <w:ind w:right="-62"/>
              <w:rPr>
                <w:rFonts w:ascii="Times New Roman" w:eastAsia="Times New Roman" w:hAnsi="Times New Roman" w:cs="Times New Roman"/>
                <w:sz w:val="26"/>
                <w:szCs w:val="26"/>
              </w:rPr>
            </w:pPr>
          </w:p>
          <w:p w:rsidR="009465F9" w:rsidRPr="009465F9" w:rsidRDefault="009465F9" w:rsidP="009465F9">
            <w:pPr>
              <w:spacing w:after="0" w:line="288" w:lineRule="auto"/>
              <w:ind w:right="-62"/>
              <w:rPr>
                <w:rFonts w:ascii="Times New Roman" w:eastAsia="Times New Roman" w:hAnsi="Times New Roman" w:cs="Times New Roman"/>
                <w:sz w:val="26"/>
                <w:szCs w:val="26"/>
              </w:rPr>
            </w:pPr>
          </w:p>
          <w:p w:rsidR="009465F9" w:rsidRPr="009465F9" w:rsidRDefault="009465F9" w:rsidP="009465F9">
            <w:pPr>
              <w:spacing w:after="0" w:line="288" w:lineRule="auto"/>
              <w:ind w:right="-62"/>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 Trang thiết bị chủ yếu:</w:t>
            </w:r>
          </w:p>
          <w:p w:rsidR="009465F9" w:rsidRPr="009465F9" w:rsidRDefault="009465F9" w:rsidP="009465F9">
            <w:pPr>
              <w:spacing w:after="0" w:line="288" w:lineRule="auto"/>
              <w:ind w:right="-62"/>
              <w:rPr>
                <w:rFonts w:ascii="Times New Roman" w:eastAsia="Times New Roman" w:hAnsi="Times New Roman" w:cs="Times New Roman"/>
                <w:sz w:val="26"/>
                <w:szCs w:val="26"/>
              </w:rPr>
            </w:pPr>
          </w:p>
          <w:p w:rsidR="009465F9" w:rsidRPr="009465F9" w:rsidRDefault="009465F9" w:rsidP="009465F9">
            <w:pPr>
              <w:spacing w:after="0" w:line="288" w:lineRule="auto"/>
              <w:ind w:right="-62"/>
              <w:rPr>
                <w:rFonts w:ascii="Times New Roman" w:eastAsia="Times New Roman" w:hAnsi="Times New Roman" w:cs="Times New Roman"/>
                <w:sz w:val="26"/>
                <w:szCs w:val="26"/>
              </w:rPr>
            </w:pPr>
          </w:p>
          <w:p w:rsidR="009465F9" w:rsidRPr="009465F9" w:rsidRDefault="009465F9" w:rsidP="009465F9">
            <w:pPr>
              <w:spacing w:after="0" w:line="288" w:lineRule="auto"/>
              <w:ind w:right="-62"/>
              <w:rPr>
                <w:rFonts w:ascii="Times New Roman" w:eastAsia="Times New Roman" w:hAnsi="Times New Roman" w:cs="Times New Roman"/>
                <w:sz w:val="26"/>
                <w:szCs w:val="26"/>
              </w:rPr>
            </w:pPr>
          </w:p>
          <w:p w:rsidR="009465F9" w:rsidRPr="009465F9" w:rsidRDefault="009465F9" w:rsidP="009465F9">
            <w:pPr>
              <w:spacing w:after="0" w:line="288" w:lineRule="auto"/>
              <w:ind w:right="-62"/>
              <w:rPr>
                <w:rFonts w:ascii="Times New Roman" w:eastAsia="Times New Roman" w:hAnsi="Times New Roman" w:cs="Times New Roman"/>
                <w:sz w:val="26"/>
                <w:szCs w:val="26"/>
              </w:rPr>
            </w:pPr>
          </w:p>
          <w:p w:rsidR="009465F9" w:rsidRPr="009465F9" w:rsidRDefault="009465F9" w:rsidP="009465F9">
            <w:pPr>
              <w:spacing w:after="0" w:line="288" w:lineRule="auto"/>
              <w:ind w:right="-62"/>
              <w:rPr>
                <w:rFonts w:ascii="Times New Roman" w:eastAsia="Times New Roman" w:hAnsi="Times New Roman" w:cs="Times New Roman"/>
                <w:sz w:val="26"/>
                <w:szCs w:val="26"/>
              </w:rPr>
            </w:pPr>
          </w:p>
          <w:p w:rsidR="009465F9" w:rsidRPr="009465F9" w:rsidRDefault="009465F9" w:rsidP="009465F9">
            <w:pPr>
              <w:spacing w:after="0" w:line="288" w:lineRule="auto"/>
              <w:ind w:right="-62"/>
              <w:rPr>
                <w:rFonts w:ascii="Times New Roman" w:eastAsia="Times New Roman" w:hAnsi="Times New Roman" w:cs="Times New Roman"/>
                <w:sz w:val="26"/>
                <w:szCs w:val="26"/>
              </w:rPr>
            </w:pPr>
          </w:p>
          <w:p w:rsidR="009465F9" w:rsidRPr="009465F9" w:rsidRDefault="009465F9" w:rsidP="009465F9">
            <w:pPr>
              <w:spacing w:after="0" w:line="288" w:lineRule="auto"/>
              <w:ind w:right="-62"/>
              <w:rPr>
                <w:rFonts w:ascii="Times New Roman" w:eastAsia="Times New Roman" w:hAnsi="Times New Roman" w:cs="Times New Roman"/>
                <w:sz w:val="26"/>
                <w:szCs w:val="26"/>
              </w:rPr>
            </w:pPr>
          </w:p>
        </w:tc>
      </w:tr>
      <w:tr w:rsidR="009465F9" w:rsidRPr="009465F9" w:rsidTr="004B67A0">
        <w:tc>
          <w:tcPr>
            <w:tcW w:w="9464" w:type="dxa"/>
            <w:gridSpan w:val="4"/>
          </w:tcPr>
          <w:p w:rsidR="009465F9" w:rsidRPr="009465F9" w:rsidRDefault="009465F9" w:rsidP="009465F9">
            <w:pPr>
              <w:spacing w:after="0" w:line="288" w:lineRule="auto"/>
              <w:ind w:right="-62"/>
              <w:rPr>
                <w:rFonts w:ascii="Times New Roman" w:eastAsia="Times New Roman" w:hAnsi="Times New Roman" w:cs="Times New Roman"/>
                <w:sz w:val="26"/>
                <w:szCs w:val="26"/>
              </w:rPr>
            </w:pPr>
            <w:r w:rsidRPr="009465F9">
              <w:rPr>
                <w:rFonts w:ascii="Times New Roman" w:eastAsia="Times New Roman" w:hAnsi="Times New Roman" w:cs="Times New Roman"/>
                <w:b/>
                <w:sz w:val="26"/>
                <w:szCs w:val="26"/>
              </w:rPr>
              <w:t>7</w:t>
            </w:r>
            <w:r w:rsidRPr="009465F9">
              <w:rPr>
                <w:rFonts w:ascii="Times New Roman" w:eastAsia="Times New Roman" w:hAnsi="Times New Roman" w:cs="Times New Roman"/>
                <w:sz w:val="26"/>
                <w:szCs w:val="26"/>
              </w:rPr>
              <w:t xml:space="preserve">. </w:t>
            </w:r>
            <w:r w:rsidRPr="009465F9">
              <w:rPr>
                <w:rFonts w:ascii="Times New Roman" w:eastAsia="Times New Roman" w:hAnsi="Times New Roman" w:cs="Times New Roman"/>
                <w:b/>
                <w:sz w:val="26"/>
                <w:szCs w:val="26"/>
              </w:rPr>
              <w:t>Khả năng huy động các nguồn vốn khác (ngoài ngân sách nhà nước) cho việc thực hiện nhiệm vụ khoa học và công nghệ tuyển chọn:</w:t>
            </w:r>
            <w:r w:rsidRPr="009465F9">
              <w:rPr>
                <w:rFonts w:ascii="Times New Roman" w:eastAsia="Times New Roman" w:hAnsi="Times New Roman" w:cs="Times New Roman"/>
                <w:sz w:val="26"/>
                <w:szCs w:val="26"/>
              </w:rPr>
              <w:t xml:space="preserve"> </w:t>
            </w:r>
          </w:p>
          <w:p w:rsidR="009465F9" w:rsidRPr="009465F9" w:rsidRDefault="009465F9" w:rsidP="009465F9">
            <w:pPr>
              <w:widowControl w:val="0"/>
              <w:numPr>
                <w:ilvl w:val="0"/>
                <w:numId w:val="3"/>
              </w:numPr>
              <w:spacing w:after="0" w:line="288" w:lineRule="auto"/>
              <w:ind w:right="-62"/>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 xml:space="preserve">Nguồn vốn ngoài ngân sách nhà nước:  ...............  triệu đồng </w:t>
            </w:r>
            <w:r w:rsidRPr="009465F9">
              <w:rPr>
                <w:rFonts w:ascii="Times New Roman" w:eastAsia="Times New Roman" w:hAnsi="Times New Roman" w:cs="Times New Roman"/>
                <w:i/>
                <w:sz w:val="26"/>
                <w:szCs w:val="26"/>
              </w:rPr>
              <w:t>(văn bản chứng minh kèm theo)</w:t>
            </w:r>
          </w:p>
          <w:p w:rsidR="009465F9" w:rsidRPr="009465F9" w:rsidRDefault="009465F9" w:rsidP="009465F9">
            <w:pPr>
              <w:spacing w:after="0" w:line="288" w:lineRule="auto"/>
              <w:ind w:right="-62"/>
              <w:rPr>
                <w:rFonts w:ascii="Times New Roman" w:eastAsia="Times New Roman" w:hAnsi="Times New Roman" w:cs="Times New Roman"/>
                <w:sz w:val="26"/>
                <w:szCs w:val="26"/>
              </w:rPr>
            </w:pPr>
            <w:r w:rsidRPr="009465F9">
              <w:rPr>
                <w:rFonts w:ascii="Times New Roman" w:eastAsia="Times New Roman" w:hAnsi="Times New Roman" w:cs="Times New Roman"/>
                <w:sz w:val="26"/>
                <w:szCs w:val="26"/>
              </w:rPr>
              <w:t xml:space="preserve">         </w:t>
            </w:r>
          </w:p>
        </w:tc>
      </w:tr>
    </w:tbl>
    <w:p w:rsidR="009465F9" w:rsidRPr="009465F9" w:rsidRDefault="009465F9" w:rsidP="009465F9">
      <w:pPr>
        <w:spacing w:after="0" w:line="288" w:lineRule="auto"/>
        <w:rPr>
          <w:rFonts w:ascii="Times New Roman" w:eastAsia="Times New Roman" w:hAnsi="Times New Roman" w:cs="Times New Roman"/>
          <w:sz w:val="26"/>
          <w:szCs w:val="26"/>
        </w:rPr>
      </w:pPr>
    </w:p>
    <w:tbl>
      <w:tblPr>
        <w:tblW w:w="9345" w:type="dxa"/>
        <w:tblInd w:w="-108" w:type="dxa"/>
        <w:tblLayout w:type="fixed"/>
        <w:tblLook w:val="0400" w:firstRow="0" w:lastRow="0" w:firstColumn="0" w:lastColumn="0" w:noHBand="0" w:noVBand="1"/>
      </w:tblPr>
      <w:tblGrid>
        <w:gridCol w:w="4672"/>
        <w:gridCol w:w="4673"/>
      </w:tblGrid>
      <w:tr w:rsidR="009465F9" w:rsidRPr="009465F9" w:rsidTr="004B67A0">
        <w:tc>
          <w:tcPr>
            <w:tcW w:w="4672" w:type="dxa"/>
          </w:tcPr>
          <w:p w:rsidR="009465F9" w:rsidRPr="009465F9" w:rsidRDefault="009465F9" w:rsidP="009465F9">
            <w:pPr>
              <w:spacing w:after="0" w:line="288" w:lineRule="auto"/>
              <w:jc w:val="both"/>
              <w:rPr>
                <w:rFonts w:ascii="Times New Roman" w:eastAsia="Times New Roman" w:hAnsi="Times New Roman" w:cs="Times New Roman"/>
                <w:i/>
                <w:sz w:val="26"/>
                <w:szCs w:val="26"/>
              </w:rPr>
            </w:pPr>
          </w:p>
        </w:tc>
        <w:tc>
          <w:tcPr>
            <w:tcW w:w="4673" w:type="dxa"/>
          </w:tcPr>
          <w:p w:rsidR="009465F9" w:rsidRPr="009465F9" w:rsidRDefault="009465F9" w:rsidP="009465F9">
            <w:pPr>
              <w:spacing w:after="0" w:line="288" w:lineRule="auto"/>
              <w:jc w:val="right"/>
              <w:rPr>
                <w:rFonts w:ascii="Times New Roman" w:eastAsia="Times New Roman" w:hAnsi="Times New Roman" w:cs="Times New Roman"/>
                <w:i/>
                <w:sz w:val="26"/>
                <w:szCs w:val="26"/>
              </w:rPr>
            </w:pPr>
            <w:r w:rsidRPr="009465F9">
              <w:rPr>
                <w:rFonts w:ascii="Times New Roman" w:eastAsia="Times New Roman" w:hAnsi="Times New Roman" w:cs="Times New Roman"/>
                <w:i/>
                <w:sz w:val="26"/>
                <w:szCs w:val="26"/>
              </w:rPr>
              <w:t>............, ngày ...... tháng ...... năm 20...</w:t>
            </w:r>
          </w:p>
          <w:p w:rsidR="009465F9" w:rsidRPr="009465F9" w:rsidRDefault="009465F9" w:rsidP="009465F9">
            <w:pPr>
              <w:spacing w:after="0" w:line="288" w:lineRule="auto"/>
              <w:jc w:val="center"/>
              <w:rPr>
                <w:rFonts w:ascii="Times New Roman" w:eastAsia="Times New Roman" w:hAnsi="Times New Roman" w:cs="Times New Roman"/>
                <w:b/>
                <w:sz w:val="26"/>
                <w:szCs w:val="26"/>
              </w:rPr>
            </w:pPr>
            <w:r w:rsidRPr="009465F9">
              <w:rPr>
                <w:rFonts w:ascii="Times New Roman" w:eastAsia="Times New Roman" w:hAnsi="Times New Roman" w:cs="Times New Roman"/>
                <w:b/>
                <w:sz w:val="26"/>
                <w:szCs w:val="26"/>
              </w:rPr>
              <w:t>NGƯỜI ĐỨNG ĐẦU</w:t>
            </w:r>
          </w:p>
          <w:p w:rsidR="009465F9" w:rsidRPr="009465F9" w:rsidRDefault="009465F9" w:rsidP="009465F9">
            <w:pPr>
              <w:spacing w:after="0" w:line="288" w:lineRule="auto"/>
              <w:jc w:val="center"/>
              <w:rPr>
                <w:rFonts w:ascii="Times New Roman" w:eastAsia="Times New Roman" w:hAnsi="Times New Roman" w:cs="Times New Roman"/>
                <w:b/>
                <w:sz w:val="26"/>
                <w:szCs w:val="26"/>
              </w:rPr>
            </w:pPr>
            <w:r w:rsidRPr="009465F9">
              <w:rPr>
                <w:rFonts w:ascii="Times New Roman" w:eastAsia="Times New Roman" w:hAnsi="Times New Roman" w:cs="Times New Roman"/>
                <w:b/>
                <w:sz w:val="26"/>
                <w:szCs w:val="26"/>
              </w:rPr>
              <w:t>TỔ CHỨC ĐĂNG KÝ CHỦ TRÌ</w:t>
            </w:r>
          </w:p>
          <w:p w:rsidR="009465F9" w:rsidRPr="009465F9" w:rsidRDefault="009465F9" w:rsidP="009465F9">
            <w:pPr>
              <w:spacing w:after="0" w:line="288" w:lineRule="auto"/>
              <w:jc w:val="center"/>
              <w:rPr>
                <w:rFonts w:ascii="Times New Roman" w:eastAsia="Times New Roman" w:hAnsi="Times New Roman" w:cs="Times New Roman"/>
                <w:i/>
                <w:sz w:val="26"/>
                <w:szCs w:val="26"/>
              </w:rPr>
            </w:pPr>
            <w:r w:rsidRPr="009465F9">
              <w:rPr>
                <w:rFonts w:ascii="Times New Roman" w:eastAsia="Times New Roman" w:hAnsi="Times New Roman" w:cs="Times New Roman"/>
                <w:i/>
                <w:sz w:val="26"/>
                <w:szCs w:val="26"/>
              </w:rPr>
              <w:t>(ký, ghi rõ họ tên và đóng dấu)</w:t>
            </w:r>
          </w:p>
        </w:tc>
      </w:tr>
    </w:tbl>
    <w:p w:rsidR="009465F9" w:rsidRPr="009465F9" w:rsidRDefault="009465F9" w:rsidP="009465F9">
      <w:pPr>
        <w:spacing w:after="0" w:line="288" w:lineRule="auto"/>
        <w:rPr>
          <w:rFonts w:ascii="Times New Roman" w:eastAsia="Times New Roman" w:hAnsi="Times New Roman" w:cs="Times New Roman"/>
          <w:i/>
          <w:sz w:val="26"/>
          <w:szCs w:val="26"/>
        </w:rPr>
      </w:pPr>
      <w:r w:rsidRPr="009465F9">
        <w:rPr>
          <w:rFonts w:ascii="Times New Roman" w:eastAsia="Times New Roman" w:hAnsi="Times New Roman" w:cs="Times New Roman"/>
          <w:sz w:val="26"/>
          <w:szCs w:val="26"/>
        </w:rPr>
        <w:tab/>
      </w:r>
      <w:r w:rsidRPr="009465F9">
        <w:rPr>
          <w:rFonts w:ascii="Times New Roman" w:eastAsia="Times New Roman" w:hAnsi="Times New Roman" w:cs="Times New Roman"/>
          <w:sz w:val="26"/>
          <w:szCs w:val="26"/>
        </w:rPr>
        <w:tab/>
      </w:r>
      <w:r w:rsidRPr="009465F9">
        <w:rPr>
          <w:rFonts w:ascii="Times New Roman" w:eastAsia="Times New Roman" w:hAnsi="Times New Roman" w:cs="Times New Roman"/>
          <w:sz w:val="26"/>
          <w:szCs w:val="26"/>
        </w:rPr>
        <w:tab/>
      </w:r>
      <w:r w:rsidRPr="009465F9">
        <w:rPr>
          <w:rFonts w:ascii="Times New Roman" w:eastAsia="Times New Roman" w:hAnsi="Times New Roman" w:cs="Times New Roman"/>
          <w:sz w:val="26"/>
          <w:szCs w:val="26"/>
        </w:rPr>
        <w:tab/>
      </w:r>
      <w:r w:rsidRPr="009465F9">
        <w:rPr>
          <w:rFonts w:ascii="Times New Roman" w:eastAsia="Times New Roman" w:hAnsi="Times New Roman" w:cs="Times New Roman"/>
          <w:sz w:val="26"/>
          <w:szCs w:val="26"/>
        </w:rPr>
        <w:tab/>
      </w:r>
      <w:r w:rsidRPr="009465F9">
        <w:rPr>
          <w:rFonts w:ascii="Times New Roman" w:eastAsia="Times New Roman" w:hAnsi="Times New Roman" w:cs="Times New Roman"/>
          <w:sz w:val="26"/>
          <w:szCs w:val="26"/>
        </w:rPr>
        <w:tab/>
        <w:t xml:space="preserve">       </w:t>
      </w:r>
    </w:p>
    <w:p w:rsidR="009465F9" w:rsidRPr="009465F9" w:rsidRDefault="009465F9" w:rsidP="009465F9">
      <w:pPr>
        <w:widowControl w:val="0"/>
        <w:spacing w:before="60" w:after="60" w:line="276" w:lineRule="auto"/>
        <w:jc w:val="both"/>
        <w:rPr>
          <w:rFonts w:ascii="Times New Roman" w:eastAsia="Times New Roman" w:hAnsi="Times New Roman" w:cs="Times New Roman"/>
          <w:sz w:val="26"/>
          <w:szCs w:val="26"/>
        </w:rPr>
      </w:pPr>
    </w:p>
    <w:p w:rsidR="00450E79" w:rsidRDefault="009465F9" w:rsidP="009465F9">
      <w:r w:rsidRPr="009465F9">
        <w:rPr>
          <w:rFonts w:ascii="Times New Roman" w:eastAsia="Times New Roman" w:hAnsi="Times New Roman" w:cs="Times New Roman"/>
          <w:sz w:val="28"/>
        </w:rPr>
        <w:br w:type="column"/>
      </w:r>
      <w:bookmarkStart w:id="0" w:name="_GoBack"/>
      <w:bookmarkEnd w:id="0"/>
    </w:p>
    <w:sectPr w:rsidR="00450E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D3" w:rsidRDefault="00965BD3" w:rsidP="009465F9">
      <w:pPr>
        <w:spacing w:after="0" w:line="240" w:lineRule="auto"/>
      </w:pPr>
      <w:r>
        <w:separator/>
      </w:r>
    </w:p>
  </w:endnote>
  <w:endnote w:type="continuationSeparator" w:id="0">
    <w:p w:rsidR="00965BD3" w:rsidRDefault="00965BD3" w:rsidP="0094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D3" w:rsidRDefault="00965BD3" w:rsidP="009465F9">
      <w:pPr>
        <w:spacing w:after="0" w:line="240" w:lineRule="auto"/>
      </w:pPr>
      <w:r>
        <w:separator/>
      </w:r>
    </w:p>
  </w:footnote>
  <w:footnote w:type="continuationSeparator" w:id="0">
    <w:p w:rsidR="00965BD3" w:rsidRDefault="00965BD3" w:rsidP="009465F9">
      <w:pPr>
        <w:spacing w:after="0" w:line="240" w:lineRule="auto"/>
      </w:pPr>
      <w:r>
        <w:continuationSeparator/>
      </w:r>
    </w:p>
  </w:footnote>
  <w:footnote w:id="1">
    <w:p w:rsidR="009465F9" w:rsidRDefault="009465F9" w:rsidP="009465F9">
      <w:pPr>
        <w:spacing w:line="240" w:lineRule="auto"/>
      </w:pPr>
      <w:r w:rsidRPr="00E04567">
        <w:rPr>
          <w:vertAlign w:val="superscript"/>
        </w:rPr>
        <w:footnoteRef/>
      </w:r>
      <w:r w:rsidRPr="00E04567">
        <w:rPr>
          <w:sz w:val="20"/>
          <w:szCs w:val="20"/>
        </w:rPr>
        <w:t xml:space="preserve"> Trình bày và in trên khổ giấy A4.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30F79"/>
    <w:multiLevelType w:val="multilevel"/>
    <w:tmpl w:val="9EDCEE36"/>
    <w:lvl w:ilvl="0">
      <w:start w:val="1"/>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479B3AC6"/>
    <w:multiLevelType w:val="multilevel"/>
    <w:tmpl w:val="D62E1B62"/>
    <w:lvl w:ilvl="0">
      <w:start w:val="3"/>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7FDF50E5"/>
    <w:multiLevelType w:val="multilevel"/>
    <w:tmpl w:val="59B636FA"/>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F9"/>
    <w:rsid w:val="005D2652"/>
    <w:rsid w:val="009465F9"/>
    <w:rsid w:val="00965BD3"/>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4C8AC-8698-4DD1-9908-98C914BF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465F9"/>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65F9"/>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2025-02-20T08:31:00Z</dcterms:created>
  <dcterms:modified xsi:type="dcterms:W3CDTF">2025-02-20T08:31:00Z</dcterms:modified>
</cp:coreProperties>
</file>